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5139" w:rsidRDefault="006A6077" w:rsidP="006A6077">
      <w:pPr>
        <w:pStyle w:val="Title"/>
        <w:jc w:val="center"/>
      </w:pPr>
      <w:r>
        <w:t>St. John Paul II Academy</w:t>
      </w:r>
    </w:p>
    <w:p w:rsidR="006A6077" w:rsidRPr="006A6077" w:rsidRDefault="006A6077" w:rsidP="006A6077">
      <w:pPr>
        <w:jc w:val="center"/>
        <w:rPr>
          <w:b/>
          <w:i/>
          <w:u w:val="single"/>
        </w:rPr>
      </w:pPr>
    </w:p>
    <w:p w:rsidR="006A6077" w:rsidRPr="006A6077" w:rsidRDefault="006A6077" w:rsidP="006A6077">
      <w:pPr>
        <w:jc w:val="center"/>
        <w:rPr>
          <w:b/>
          <w:i/>
          <w:u w:val="single"/>
        </w:rPr>
      </w:pPr>
      <w:r w:rsidRPr="006A6077">
        <w:rPr>
          <w:b/>
          <w:i/>
          <w:u w:val="single"/>
        </w:rPr>
        <w:t>Catholic Elementary Website and E-mail Announcement for Gr. 7 students</w:t>
      </w:r>
    </w:p>
    <w:p w:rsidR="006A6077" w:rsidRDefault="006A6077" w:rsidP="006A6077">
      <w:pPr>
        <w:jc w:val="center"/>
      </w:pPr>
    </w:p>
    <w:p w:rsidR="006A6077" w:rsidRDefault="006A6077" w:rsidP="006A6077">
      <w:pPr>
        <w:rPr>
          <w:b/>
          <w:sz w:val="28"/>
          <w:szCs w:val="28"/>
        </w:rPr>
      </w:pPr>
      <w:r>
        <w:rPr>
          <w:b/>
          <w:sz w:val="28"/>
          <w:szCs w:val="28"/>
        </w:rPr>
        <w:t>St. John Paul II Academy is happy to announce they are now accepting applicants for Gr. 8 for the 2018-19 school year. As there are a limited number of spaces available, all student applications must be completed by Fri. Feb. 23, 2018 and returned to Mr. Michel DesLauriers, Principal, 4885 St. John Paul II Way, Vancouver, BC,</w:t>
      </w:r>
      <w:r w:rsidR="00D967D2">
        <w:rPr>
          <w:b/>
          <w:sz w:val="28"/>
          <w:szCs w:val="28"/>
        </w:rPr>
        <w:t xml:space="preserve"> </w:t>
      </w:r>
      <w:bookmarkStart w:id="0" w:name="_GoBack"/>
      <w:bookmarkEnd w:id="0"/>
      <w:r>
        <w:rPr>
          <w:b/>
          <w:sz w:val="28"/>
          <w:szCs w:val="28"/>
        </w:rPr>
        <w:t>V5Z 0G3.</w:t>
      </w:r>
    </w:p>
    <w:p w:rsidR="006A6077" w:rsidRDefault="006A6077" w:rsidP="006A6077">
      <w:pPr>
        <w:rPr>
          <w:b/>
          <w:sz w:val="28"/>
          <w:szCs w:val="28"/>
        </w:rPr>
      </w:pPr>
      <w:r>
        <w:rPr>
          <w:b/>
          <w:sz w:val="28"/>
          <w:szCs w:val="28"/>
        </w:rPr>
        <w:t xml:space="preserve">You can find the Application Form and more information on the school website: </w:t>
      </w:r>
      <w:hyperlink r:id="rId4" w:history="1">
        <w:r>
          <w:rPr>
            <w:rStyle w:val="Hyperlink"/>
            <w:sz w:val="28"/>
            <w:szCs w:val="28"/>
          </w:rPr>
          <w:t>www.sjp2academy.com</w:t>
        </w:r>
      </w:hyperlink>
    </w:p>
    <w:p w:rsidR="006A6077" w:rsidRDefault="006A6077" w:rsidP="006A6077">
      <w:pPr>
        <w:rPr>
          <w:b/>
          <w:sz w:val="28"/>
          <w:szCs w:val="28"/>
        </w:rPr>
      </w:pPr>
      <w:r>
        <w:rPr>
          <w:b/>
          <w:sz w:val="28"/>
          <w:szCs w:val="28"/>
        </w:rPr>
        <w:t xml:space="preserve">E: </w:t>
      </w:r>
      <w:hyperlink r:id="rId5" w:history="1">
        <w:r>
          <w:rPr>
            <w:rStyle w:val="Hyperlink"/>
            <w:sz w:val="28"/>
            <w:szCs w:val="28"/>
          </w:rPr>
          <w:t>mdeslauriers@cisva.bc.ca</w:t>
        </w:r>
      </w:hyperlink>
    </w:p>
    <w:p w:rsidR="006A6077" w:rsidRDefault="006A6077" w:rsidP="006A6077">
      <w:pPr>
        <w:rPr>
          <w:b/>
          <w:sz w:val="28"/>
          <w:szCs w:val="28"/>
        </w:rPr>
      </w:pPr>
      <w:r>
        <w:rPr>
          <w:b/>
          <w:sz w:val="28"/>
          <w:szCs w:val="28"/>
        </w:rPr>
        <w:t xml:space="preserve">T: 604. 683. 9331 </w:t>
      </w:r>
    </w:p>
    <w:p w:rsidR="006A6077" w:rsidRPr="006A6077" w:rsidRDefault="006A6077" w:rsidP="006A6077">
      <w:pPr>
        <w:jc w:val="center"/>
      </w:pPr>
    </w:p>
    <w:sectPr w:rsidR="006A6077" w:rsidRPr="006A60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077"/>
    <w:rsid w:val="00175139"/>
    <w:rsid w:val="006A6077"/>
    <w:rsid w:val="00D96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4E27C"/>
  <w15:chartTrackingRefBased/>
  <w15:docId w15:val="{8DDBA0E8-DA07-48B3-B1BB-DC89764BF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A607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A6077"/>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semiHidden/>
    <w:unhideWhenUsed/>
    <w:rsid w:val="006A60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085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deslauriers@cisva.bc.ca" TargetMode="External"/><Relationship Id="rId4" Type="http://schemas.openxmlformats.org/officeDocument/2006/relationships/hyperlink" Target="http://www.sjp2academ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100</Words>
  <Characters>572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DesLauriers</dc:creator>
  <cp:keywords/>
  <dc:description/>
  <cp:lastModifiedBy>Michel DesLauriers</cp:lastModifiedBy>
  <cp:revision>2</cp:revision>
  <dcterms:created xsi:type="dcterms:W3CDTF">2018-01-08T22:59:00Z</dcterms:created>
  <dcterms:modified xsi:type="dcterms:W3CDTF">2018-01-08T23:02:00Z</dcterms:modified>
</cp:coreProperties>
</file>